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C75439" w:rsidP="00FF4488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Если бросить курить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  <w:t>…</w:t>
      </w:r>
    </w:p>
    <w:p w:rsidR="00EE192B" w:rsidRDefault="00EE192B" w:rsidP="00EE192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Задумывались ли вы, как изменится ваша жизнь, если бросить курить? В этом случае достаточно тре</w:t>
      </w:r>
      <w:r w:rsidRPr="00EE192B">
        <w:rPr>
          <w:rFonts w:ascii="Liberation Serif" w:eastAsia="Calibri" w:hAnsi="Liberation Serif" w:cs="Liberation Serif"/>
          <w:sz w:val="28"/>
          <w:szCs w:val="28"/>
        </w:rPr>
        <w:t>х месяцев для улучш</w:t>
      </w:r>
      <w:r>
        <w:rPr>
          <w:rFonts w:ascii="Liberation Serif" w:eastAsia="Calibri" w:hAnsi="Liberation Serif" w:cs="Liberation Serif"/>
          <w:sz w:val="28"/>
          <w:szCs w:val="28"/>
        </w:rPr>
        <w:t>ения кровообращения и функции ле</w:t>
      </w:r>
      <w:r w:rsidRPr="00EE192B">
        <w:rPr>
          <w:rFonts w:ascii="Liberation Serif" w:eastAsia="Calibri" w:hAnsi="Liberation Serif" w:cs="Liberation Serif"/>
          <w:sz w:val="28"/>
          <w:szCs w:val="28"/>
        </w:rPr>
        <w:t>гких. Если человек продержался без курения год, риск возникновения ишемической болезни сердца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снижается вдвое; если пять лет -</w:t>
      </w:r>
      <w:r w:rsidRPr="00EE192B">
        <w:rPr>
          <w:rFonts w:ascii="Liberation Serif" w:eastAsia="Calibri" w:hAnsi="Liberation Serif" w:cs="Liberation Serif"/>
          <w:sz w:val="28"/>
          <w:szCs w:val="28"/>
        </w:rPr>
        <w:t xml:space="preserve"> риск возникновения инсульта снижается до уровня некурящих людей, плюс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идет </w:t>
      </w:r>
      <w:r w:rsidRPr="00EE192B">
        <w:rPr>
          <w:rFonts w:ascii="Liberation Serif" w:eastAsia="Calibri" w:hAnsi="Liberation Serif" w:cs="Liberation Serif"/>
          <w:sz w:val="28"/>
          <w:szCs w:val="28"/>
        </w:rPr>
        <w:t xml:space="preserve">значительное снижение риска развития некоторых видов рака (ротовой полости, глотки, мочевого пузыря, шейки матки). За десять лет вдвое </w:t>
      </w:r>
      <w:r w:rsidR="00236B5C">
        <w:rPr>
          <w:rFonts w:ascii="Liberation Serif" w:eastAsia="Calibri" w:hAnsi="Liberation Serif" w:cs="Liberation Serif"/>
          <w:sz w:val="28"/>
          <w:szCs w:val="28"/>
        </w:rPr>
        <w:t>снижается риск смерти от рака ле</w:t>
      </w:r>
      <w:r w:rsidRPr="00EE192B">
        <w:rPr>
          <w:rFonts w:ascii="Liberation Serif" w:eastAsia="Calibri" w:hAnsi="Liberation Serif" w:cs="Liberation Serif"/>
          <w:sz w:val="28"/>
          <w:szCs w:val="28"/>
        </w:rPr>
        <w:t>гкого, наблюдается значительное снижение развития рака гортани и поджелудочной железы.</w:t>
      </w:r>
    </w:p>
    <w:p w:rsidR="00236B5C" w:rsidRDefault="00236B5C" w:rsidP="00236B5C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EE192B">
        <w:rPr>
          <w:rFonts w:ascii="Liberation Serif" w:eastAsia="Calibri" w:hAnsi="Liberation Serif" w:cs="Liberation Serif"/>
          <w:sz w:val="28"/>
          <w:szCs w:val="28"/>
        </w:rPr>
        <w:t>Каждый человек знает, что курить – вредно. Но при этом многие считают, что болезни обойдут его стороной.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Не мечтайте зря, не начинайте курить! Или бросайте</w:t>
      </w:r>
      <w:r w:rsidR="00C75439">
        <w:rPr>
          <w:rFonts w:ascii="Liberation Serif" w:eastAsia="Calibri" w:hAnsi="Liberation Serif" w:cs="Liberation Serif"/>
          <w:sz w:val="28"/>
          <w:szCs w:val="28"/>
        </w:rPr>
        <w:t xml:space="preserve"> эту вредную зависимость ради себя, ради родных и близких. Выгода очевидна!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236B5C" w:rsidRDefault="00236B5C" w:rsidP="00EE192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EE192B" w:rsidRPr="00EE192B" w:rsidRDefault="00EE192B" w:rsidP="00236B5C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EE192B" w:rsidRPr="00EE192B" w:rsidRDefault="00EE192B" w:rsidP="00EE192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F23C6A" w:rsidRPr="00EE192B" w:rsidRDefault="002D3267" w:rsidP="00EE192B">
      <w:pPr>
        <w:pStyle w:val="a3"/>
        <w:rPr>
          <w:rFonts w:ascii="Liberation Serif" w:eastAsia="Calibri" w:hAnsi="Liberation Serif" w:cs="Liberation Serif"/>
          <w:sz w:val="28"/>
          <w:szCs w:val="28"/>
        </w:rPr>
      </w:pPr>
      <w:r w:rsidRPr="00EE192B">
        <w:rPr>
          <w:rFonts w:ascii="Liberation Serif" w:hAnsi="Liberation Serif" w:cs="Liberation Serif"/>
          <w:sz w:val="28"/>
          <w:szCs w:val="28"/>
        </w:rPr>
        <w:t xml:space="preserve"> </w:t>
      </w:r>
      <w:r w:rsidRPr="00EE192B">
        <w:rPr>
          <w:rFonts w:ascii="Liberation Serif" w:hAnsi="Liberation Serif" w:cs="Liberation Serif"/>
          <w:sz w:val="28"/>
          <w:szCs w:val="28"/>
        </w:rPr>
        <w:tab/>
      </w:r>
      <w:r w:rsidR="00513BE7" w:rsidRPr="00EE192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128DE" w:rsidRPr="00EE192B" w:rsidRDefault="005128DE" w:rsidP="00EE192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128DE" w:rsidRPr="00EE192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2777"/>
    <w:rsid w:val="000D7DA3"/>
    <w:rsid w:val="0014085F"/>
    <w:rsid w:val="00160331"/>
    <w:rsid w:val="001626C0"/>
    <w:rsid w:val="00177259"/>
    <w:rsid w:val="001D4E59"/>
    <w:rsid w:val="0020460E"/>
    <w:rsid w:val="002327DE"/>
    <w:rsid w:val="00236B5C"/>
    <w:rsid w:val="002974C9"/>
    <w:rsid w:val="002A6DF4"/>
    <w:rsid w:val="002C36D3"/>
    <w:rsid w:val="002D3267"/>
    <w:rsid w:val="0042072A"/>
    <w:rsid w:val="004768BB"/>
    <w:rsid w:val="004A7C3E"/>
    <w:rsid w:val="004B3164"/>
    <w:rsid w:val="004D10B0"/>
    <w:rsid w:val="004D3CAB"/>
    <w:rsid w:val="004E0D63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E54B7"/>
    <w:rsid w:val="008F4570"/>
    <w:rsid w:val="00911863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75439"/>
    <w:rsid w:val="00CE4122"/>
    <w:rsid w:val="00CF2E2A"/>
    <w:rsid w:val="00CF43D8"/>
    <w:rsid w:val="00E14FA2"/>
    <w:rsid w:val="00E21255"/>
    <w:rsid w:val="00E41922"/>
    <w:rsid w:val="00EA75B1"/>
    <w:rsid w:val="00EB6C77"/>
    <w:rsid w:val="00EC43AF"/>
    <w:rsid w:val="00ED555C"/>
    <w:rsid w:val="00EE192B"/>
    <w:rsid w:val="00F03407"/>
    <w:rsid w:val="00F23C6A"/>
    <w:rsid w:val="00F36ADA"/>
    <w:rsid w:val="00FB28D8"/>
    <w:rsid w:val="00FF176F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2022-11-14T10:59:00Z</dcterms:created>
  <dcterms:modified xsi:type="dcterms:W3CDTF">2022-11-14T10:59:00Z</dcterms:modified>
</cp:coreProperties>
</file>